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214B7" w14:textId="31BAD745" w:rsidR="009B67A7" w:rsidRPr="00F177B5" w:rsidRDefault="009B67A7" w:rsidP="00105165">
      <w:pPr>
        <w:spacing w:line="240" w:lineRule="auto"/>
        <w:jc w:val="center"/>
        <w:rPr>
          <w:rFonts w:ascii="Times New Roman" w:hAnsi="Times New Roman" w:cs="Times New Roman"/>
          <w:b/>
          <w:bCs/>
          <w:sz w:val="28"/>
        </w:rPr>
      </w:pPr>
      <w:r w:rsidRPr="00F177B5">
        <w:rPr>
          <w:rFonts w:ascii="Times New Roman" w:hAnsi="Times New Roman" w:cs="Times New Roman"/>
          <w:b/>
          <w:bCs/>
          <w:sz w:val="28"/>
        </w:rPr>
        <w:t>Publishing Agreement</w:t>
      </w:r>
    </w:p>
    <w:p w14:paraId="4D817291" w14:textId="77777777" w:rsidR="009B67A7" w:rsidRPr="00F177B5" w:rsidRDefault="009B67A7" w:rsidP="00105165">
      <w:pPr>
        <w:spacing w:line="240" w:lineRule="auto"/>
        <w:jc w:val="center"/>
        <w:rPr>
          <w:rFonts w:ascii="Times New Roman" w:hAnsi="Times New Roman" w:cs="Times New Roman"/>
          <w:i/>
          <w:iCs/>
          <w:sz w:val="24"/>
          <w:szCs w:val="24"/>
        </w:rPr>
      </w:pPr>
      <w:r w:rsidRPr="00F177B5">
        <w:rPr>
          <w:rFonts w:ascii="Times New Roman" w:hAnsi="Times New Roman" w:cs="Times New Roman"/>
          <w:b/>
          <w:bCs/>
          <w:i/>
          <w:iCs/>
          <w:sz w:val="24"/>
          <w:szCs w:val="24"/>
        </w:rPr>
        <w:t>The Charcot Journal – Interdisciplinary Studies in the History of Neurology</w:t>
      </w:r>
    </w:p>
    <w:p w14:paraId="45A05DB1" w14:textId="77777777" w:rsidR="00105165" w:rsidRDefault="00105165" w:rsidP="00105165">
      <w:pPr>
        <w:spacing w:line="240" w:lineRule="auto"/>
        <w:rPr>
          <w:rFonts w:ascii="Times New Roman" w:hAnsi="Times New Roman" w:cs="Times New Roman"/>
          <w:b/>
          <w:bCs/>
        </w:rPr>
      </w:pPr>
    </w:p>
    <w:p w14:paraId="34998671" w14:textId="47A65D06" w:rsidR="00105165" w:rsidRPr="00105165" w:rsidRDefault="00105165" w:rsidP="00105165">
      <w:pPr>
        <w:spacing w:line="240" w:lineRule="auto"/>
        <w:rPr>
          <w:rFonts w:ascii="Times New Roman" w:hAnsi="Times New Roman" w:cs="Times New Roman"/>
        </w:rPr>
      </w:pPr>
      <w:r w:rsidRPr="00105165">
        <w:rPr>
          <w:rFonts w:ascii="Times New Roman" w:hAnsi="Times New Roman" w:cs="Times New Roman"/>
          <w:b/>
          <w:bCs/>
        </w:rPr>
        <w:t>Article Title:</w:t>
      </w:r>
      <w:r w:rsidRPr="00105165">
        <w:rPr>
          <w:rFonts w:ascii="Times New Roman" w:hAnsi="Times New Roman" w:cs="Times New Roman"/>
        </w:rPr>
        <w:t xml:space="preserve"> _____________________________________________</w:t>
      </w:r>
    </w:p>
    <w:p w14:paraId="156E593C" w14:textId="77777777" w:rsidR="00105165" w:rsidRDefault="00105165" w:rsidP="00105165">
      <w:pPr>
        <w:spacing w:line="240" w:lineRule="auto"/>
        <w:rPr>
          <w:rFonts w:ascii="Times New Roman" w:hAnsi="Times New Roman" w:cs="Times New Roman"/>
          <w:b/>
          <w:bCs/>
        </w:rPr>
      </w:pPr>
    </w:p>
    <w:p w14:paraId="00C76C54" w14:textId="08789810" w:rsidR="00105165" w:rsidRPr="00105165" w:rsidRDefault="00105165" w:rsidP="00105165">
      <w:pPr>
        <w:spacing w:line="240" w:lineRule="auto"/>
        <w:rPr>
          <w:rFonts w:ascii="Times New Roman" w:hAnsi="Times New Roman" w:cs="Times New Roman"/>
          <w:b/>
          <w:bCs/>
        </w:rPr>
      </w:pPr>
      <w:r w:rsidRPr="00105165">
        <w:rPr>
          <w:rFonts w:ascii="Times New Roman" w:hAnsi="Times New Roman" w:cs="Times New Roman"/>
          <w:b/>
          <w:bCs/>
        </w:rPr>
        <w:t>1. Parties</w:t>
      </w:r>
    </w:p>
    <w:p w14:paraId="7D938CBB" w14:textId="77777777" w:rsidR="00105165" w:rsidRPr="00105165" w:rsidRDefault="00105165" w:rsidP="00105165">
      <w:pPr>
        <w:spacing w:line="240" w:lineRule="auto"/>
        <w:rPr>
          <w:rFonts w:ascii="Times New Roman" w:hAnsi="Times New Roman" w:cs="Times New Roman"/>
        </w:rPr>
      </w:pPr>
      <w:r w:rsidRPr="00105165">
        <w:rPr>
          <w:rFonts w:ascii="Times New Roman" w:hAnsi="Times New Roman" w:cs="Times New Roman"/>
        </w:rPr>
        <w:t>This Agreement is entered into between:</w:t>
      </w:r>
    </w:p>
    <w:p w14:paraId="208AE74F" w14:textId="77777777" w:rsidR="00105165" w:rsidRPr="00105165" w:rsidRDefault="00105165" w:rsidP="00105165">
      <w:pPr>
        <w:numPr>
          <w:ilvl w:val="0"/>
          <w:numId w:val="10"/>
        </w:numPr>
        <w:spacing w:line="240" w:lineRule="auto"/>
        <w:rPr>
          <w:rFonts w:ascii="Times New Roman" w:hAnsi="Times New Roman" w:cs="Times New Roman"/>
        </w:rPr>
      </w:pPr>
      <w:r w:rsidRPr="00105165">
        <w:rPr>
          <w:rFonts w:ascii="Times New Roman" w:hAnsi="Times New Roman" w:cs="Times New Roman"/>
          <w:b/>
          <w:bCs/>
        </w:rPr>
        <w:t>The Charcot Journal</w:t>
      </w:r>
      <w:r w:rsidRPr="00105165">
        <w:rPr>
          <w:rFonts w:ascii="Times New Roman" w:hAnsi="Times New Roman" w:cs="Times New Roman"/>
        </w:rPr>
        <w:t xml:space="preserve"> (“Publisher”), an international, peer-reviewed, open-access online publication.</w:t>
      </w:r>
    </w:p>
    <w:p w14:paraId="0BD88D01" w14:textId="77777777" w:rsidR="00105165" w:rsidRPr="00105165" w:rsidRDefault="00105165" w:rsidP="00105165">
      <w:pPr>
        <w:numPr>
          <w:ilvl w:val="0"/>
          <w:numId w:val="10"/>
        </w:numPr>
        <w:spacing w:line="240" w:lineRule="auto"/>
        <w:rPr>
          <w:rFonts w:ascii="Times New Roman" w:hAnsi="Times New Roman" w:cs="Times New Roman"/>
        </w:rPr>
      </w:pPr>
      <w:r w:rsidRPr="00105165">
        <w:rPr>
          <w:rFonts w:ascii="Times New Roman" w:hAnsi="Times New Roman" w:cs="Times New Roman"/>
          <w:b/>
          <w:bCs/>
        </w:rPr>
        <w:t>[Author(s)]</w:t>
      </w:r>
      <w:r w:rsidRPr="00105165">
        <w:rPr>
          <w:rFonts w:ascii="Times New Roman" w:hAnsi="Times New Roman" w:cs="Times New Roman"/>
        </w:rPr>
        <w:t xml:space="preserve"> (“Author”), the creator(s) of the submitted manuscript.</w:t>
      </w:r>
    </w:p>
    <w:p w14:paraId="0DA627E6" w14:textId="77777777" w:rsidR="00105165" w:rsidRPr="00105165" w:rsidRDefault="00105165" w:rsidP="00105165">
      <w:pPr>
        <w:spacing w:line="240" w:lineRule="auto"/>
        <w:rPr>
          <w:rFonts w:ascii="Times New Roman" w:hAnsi="Times New Roman" w:cs="Times New Roman"/>
          <w:b/>
          <w:bCs/>
        </w:rPr>
      </w:pPr>
      <w:r w:rsidRPr="00105165">
        <w:rPr>
          <w:rFonts w:ascii="Times New Roman" w:hAnsi="Times New Roman" w:cs="Times New Roman"/>
          <w:b/>
          <w:bCs/>
        </w:rPr>
        <w:t>2. Purpose</w:t>
      </w:r>
    </w:p>
    <w:p w14:paraId="3A554F70" w14:textId="77777777" w:rsidR="00105165" w:rsidRPr="00105165" w:rsidRDefault="00105165" w:rsidP="00105165">
      <w:pPr>
        <w:spacing w:line="240" w:lineRule="auto"/>
        <w:rPr>
          <w:rFonts w:ascii="Times New Roman" w:hAnsi="Times New Roman" w:cs="Times New Roman"/>
        </w:rPr>
      </w:pPr>
      <w:r w:rsidRPr="00105165">
        <w:rPr>
          <w:rFonts w:ascii="Times New Roman" w:hAnsi="Times New Roman" w:cs="Times New Roman"/>
        </w:rPr>
        <w:t xml:space="preserve">The purpose of this Agreement is to establish the terms under which the Author’s work will be published in </w:t>
      </w:r>
      <w:r w:rsidRPr="00105165">
        <w:rPr>
          <w:rFonts w:ascii="Times New Roman" w:hAnsi="Times New Roman" w:cs="Times New Roman"/>
          <w:i/>
          <w:iCs/>
        </w:rPr>
        <w:t>The Charcot Journal</w:t>
      </w:r>
      <w:r w:rsidRPr="00105165">
        <w:rPr>
          <w:rFonts w:ascii="Times New Roman" w:hAnsi="Times New Roman" w:cs="Times New Roman"/>
        </w:rPr>
        <w:t xml:space="preserve"> and made available under the Creative Commons Attribution-NonCommercial-NoDerivatives 4.0 International License (CC BY-NC-ND 4.0).</w:t>
      </w:r>
    </w:p>
    <w:p w14:paraId="75D54DF5" w14:textId="77777777" w:rsidR="00105165" w:rsidRPr="00105165" w:rsidRDefault="00105165" w:rsidP="00105165">
      <w:pPr>
        <w:spacing w:line="240" w:lineRule="auto"/>
        <w:rPr>
          <w:rFonts w:ascii="Times New Roman" w:hAnsi="Times New Roman" w:cs="Times New Roman"/>
          <w:b/>
          <w:bCs/>
          <w:lang w:val="it-IT"/>
        </w:rPr>
      </w:pPr>
      <w:r w:rsidRPr="00105165">
        <w:rPr>
          <w:rFonts w:ascii="Times New Roman" w:hAnsi="Times New Roman" w:cs="Times New Roman"/>
          <w:b/>
          <w:bCs/>
          <w:lang w:val="it-IT"/>
        </w:rPr>
        <w:t>3. Author’s Rights</w:t>
      </w:r>
    </w:p>
    <w:p w14:paraId="131C9AC8" w14:textId="77777777" w:rsidR="00105165" w:rsidRPr="00105165" w:rsidRDefault="00105165" w:rsidP="00105165">
      <w:pPr>
        <w:numPr>
          <w:ilvl w:val="0"/>
          <w:numId w:val="11"/>
        </w:numPr>
        <w:spacing w:line="240" w:lineRule="auto"/>
        <w:rPr>
          <w:rFonts w:ascii="Times New Roman" w:hAnsi="Times New Roman" w:cs="Times New Roman"/>
        </w:rPr>
      </w:pPr>
      <w:r w:rsidRPr="00105165">
        <w:rPr>
          <w:rFonts w:ascii="Times New Roman" w:hAnsi="Times New Roman" w:cs="Times New Roman"/>
        </w:rPr>
        <w:t>Authors retain full copyright in their work.</w:t>
      </w:r>
    </w:p>
    <w:p w14:paraId="4B6A97FD" w14:textId="77777777" w:rsidR="00105165" w:rsidRPr="00105165" w:rsidRDefault="00105165" w:rsidP="00105165">
      <w:pPr>
        <w:numPr>
          <w:ilvl w:val="0"/>
          <w:numId w:val="11"/>
        </w:numPr>
        <w:spacing w:line="240" w:lineRule="auto"/>
        <w:rPr>
          <w:rFonts w:ascii="Times New Roman" w:hAnsi="Times New Roman" w:cs="Times New Roman"/>
        </w:rPr>
      </w:pPr>
      <w:r w:rsidRPr="00105165">
        <w:rPr>
          <w:rFonts w:ascii="Times New Roman" w:hAnsi="Times New Roman" w:cs="Times New Roman"/>
        </w:rPr>
        <w:t xml:space="preserve">Authors may reuse, distribute, and republish their work in any form, including for commercial purposes, provided proper attribution to </w:t>
      </w:r>
      <w:r w:rsidRPr="00105165">
        <w:rPr>
          <w:rFonts w:ascii="Times New Roman" w:hAnsi="Times New Roman" w:cs="Times New Roman"/>
          <w:i/>
          <w:iCs/>
        </w:rPr>
        <w:t>The Charcot Journal</w:t>
      </w:r>
      <w:r w:rsidRPr="00105165">
        <w:rPr>
          <w:rFonts w:ascii="Times New Roman" w:hAnsi="Times New Roman" w:cs="Times New Roman"/>
        </w:rPr>
        <w:t xml:space="preserve"> is maintained.</w:t>
      </w:r>
    </w:p>
    <w:p w14:paraId="53559AA1" w14:textId="77777777" w:rsidR="00105165" w:rsidRPr="00105165" w:rsidRDefault="00105165" w:rsidP="00105165">
      <w:pPr>
        <w:numPr>
          <w:ilvl w:val="0"/>
          <w:numId w:val="11"/>
        </w:numPr>
        <w:spacing w:line="240" w:lineRule="auto"/>
        <w:rPr>
          <w:rFonts w:ascii="Times New Roman" w:hAnsi="Times New Roman" w:cs="Times New Roman"/>
        </w:rPr>
      </w:pPr>
      <w:r w:rsidRPr="00105165">
        <w:rPr>
          <w:rFonts w:ascii="Times New Roman" w:hAnsi="Times New Roman" w:cs="Times New Roman"/>
        </w:rPr>
        <w:t>Authors may deposit their work in institutional repositories, personal websites, or other platforms.</w:t>
      </w:r>
    </w:p>
    <w:p w14:paraId="1619E48A" w14:textId="77777777" w:rsidR="00105165" w:rsidRPr="00105165" w:rsidRDefault="00105165" w:rsidP="00105165">
      <w:pPr>
        <w:spacing w:line="240" w:lineRule="auto"/>
        <w:rPr>
          <w:rFonts w:ascii="Times New Roman" w:hAnsi="Times New Roman" w:cs="Times New Roman"/>
          <w:b/>
          <w:bCs/>
          <w:lang w:val="it-IT"/>
        </w:rPr>
      </w:pPr>
      <w:r w:rsidRPr="00105165">
        <w:rPr>
          <w:rFonts w:ascii="Times New Roman" w:hAnsi="Times New Roman" w:cs="Times New Roman"/>
          <w:b/>
          <w:bCs/>
          <w:lang w:val="it-IT"/>
        </w:rPr>
        <w:t>4. Publisher’s Rights</w:t>
      </w:r>
    </w:p>
    <w:p w14:paraId="7A6131A2" w14:textId="77777777" w:rsidR="00105165" w:rsidRPr="00105165" w:rsidRDefault="00105165" w:rsidP="00105165">
      <w:pPr>
        <w:numPr>
          <w:ilvl w:val="0"/>
          <w:numId w:val="12"/>
        </w:numPr>
        <w:spacing w:line="240" w:lineRule="auto"/>
        <w:rPr>
          <w:rFonts w:ascii="Times New Roman" w:hAnsi="Times New Roman" w:cs="Times New Roman"/>
        </w:rPr>
      </w:pPr>
      <w:r w:rsidRPr="00105165">
        <w:rPr>
          <w:rFonts w:ascii="Times New Roman" w:hAnsi="Times New Roman" w:cs="Times New Roman"/>
        </w:rPr>
        <w:t>The Publisher has the right to publish, distribute, and make the work available online under CC BY-NC-ND 4.0.</w:t>
      </w:r>
    </w:p>
    <w:p w14:paraId="7DBA1A32" w14:textId="77777777" w:rsidR="00105165" w:rsidRPr="00105165" w:rsidRDefault="00105165" w:rsidP="00105165">
      <w:pPr>
        <w:numPr>
          <w:ilvl w:val="0"/>
          <w:numId w:val="12"/>
        </w:numPr>
        <w:spacing w:line="240" w:lineRule="auto"/>
        <w:rPr>
          <w:rFonts w:ascii="Times New Roman" w:hAnsi="Times New Roman" w:cs="Times New Roman"/>
        </w:rPr>
      </w:pPr>
      <w:r w:rsidRPr="00105165">
        <w:rPr>
          <w:rFonts w:ascii="Times New Roman" w:hAnsi="Times New Roman" w:cs="Times New Roman"/>
        </w:rPr>
        <w:t>The Publisher may promote the work through indexing services, academic databases, and social media.</w:t>
      </w:r>
    </w:p>
    <w:p w14:paraId="678BE43A" w14:textId="77777777" w:rsidR="00105165" w:rsidRPr="00105165" w:rsidRDefault="00105165" w:rsidP="00105165">
      <w:pPr>
        <w:numPr>
          <w:ilvl w:val="0"/>
          <w:numId w:val="12"/>
        </w:numPr>
        <w:spacing w:line="240" w:lineRule="auto"/>
        <w:rPr>
          <w:rFonts w:ascii="Times New Roman" w:hAnsi="Times New Roman" w:cs="Times New Roman"/>
        </w:rPr>
      </w:pPr>
      <w:r w:rsidRPr="00105165">
        <w:rPr>
          <w:rFonts w:ascii="Times New Roman" w:hAnsi="Times New Roman" w:cs="Times New Roman"/>
        </w:rPr>
        <w:t>The Publisher may archive the work for long-term preservation.</w:t>
      </w:r>
    </w:p>
    <w:p w14:paraId="7CBF6CD8" w14:textId="77777777" w:rsidR="00105165" w:rsidRPr="00105165" w:rsidRDefault="00105165" w:rsidP="00105165">
      <w:pPr>
        <w:spacing w:line="240" w:lineRule="auto"/>
        <w:rPr>
          <w:rFonts w:ascii="Times New Roman" w:hAnsi="Times New Roman" w:cs="Times New Roman"/>
          <w:b/>
          <w:bCs/>
        </w:rPr>
      </w:pPr>
      <w:r w:rsidRPr="00105165">
        <w:rPr>
          <w:rFonts w:ascii="Times New Roman" w:hAnsi="Times New Roman" w:cs="Times New Roman"/>
          <w:b/>
          <w:bCs/>
        </w:rPr>
        <w:t>5. License Terms (CC BY-NC-ND 4.0)</w:t>
      </w:r>
    </w:p>
    <w:p w14:paraId="56BF8A43" w14:textId="77777777" w:rsidR="00105165" w:rsidRPr="00105165" w:rsidRDefault="00105165" w:rsidP="00105165">
      <w:pPr>
        <w:spacing w:line="240" w:lineRule="auto"/>
        <w:rPr>
          <w:rFonts w:ascii="Times New Roman" w:hAnsi="Times New Roman" w:cs="Times New Roman"/>
        </w:rPr>
      </w:pPr>
      <w:r w:rsidRPr="00105165">
        <w:rPr>
          <w:rFonts w:ascii="Times New Roman" w:hAnsi="Times New Roman" w:cs="Times New Roman"/>
        </w:rPr>
        <w:t>By signing this Agreement, the Author agrees that the published work will be licensed under CC BY-NC-ND 4.0, which allows:</w:t>
      </w:r>
    </w:p>
    <w:p w14:paraId="0D28067B" w14:textId="77777777" w:rsidR="00105165" w:rsidRPr="00105165" w:rsidRDefault="00105165" w:rsidP="00105165">
      <w:pPr>
        <w:numPr>
          <w:ilvl w:val="0"/>
          <w:numId w:val="13"/>
        </w:numPr>
        <w:spacing w:line="240" w:lineRule="auto"/>
        <w:rPr>
          <w:rFonts w:ascii="Times New Roman" w:hAnsi="Times New Roman" w:cs="Times New Roman"/>
        </w:rPr>
      </w:pPr>
      <w:r w:rsidRPr="00105165">
        <w:rPr>
          <w:rFonts w:ascii="Times New Roman" w:hAnsi="Times New Roman" w:cs="Times New Roman"/>
        </w:rPr>
        <w:t>Sharing for non-commercial purposes with proper attribution.</w:t>
      </w:r>
    </w:p>
    <w:p w14:paraId="538D63DD" w14:textId="77777777" w:rsidR="00105165" w:rsidRPr="00105165" w:rsidRDefault="00105165" w:rsidP="00105165">
      <w:pPr>
        <w:numPr>
          <w:ilvl w:val="0"/>
          <w:numId w:val="13"/>
        </w:numPr>
        <w:spacing w:line="240" w:lineRule="auto"/>
        <w:rPr>
          <w:rFonts w:ascii="Times New Roman" w:hAnsi="Times New Roman" w:cs="Times New Roman"/>
        </w:rPr>
      </w:pPr>
      <w:r w:rsidRPr="00105165">
        <w:rPr>
          <w:rFonts w:ascii="Times New Roman" w:hAnsi="Times New Roman" w:cs="Times New Roman"/>
        </w:rPr>
        <w:t>No modifications, adaptations, or derivative works without prior written permission.</w:t>
      </w:r>
    </w:p>
    <w:p w14:paraId="723D048D" w14:textId="77777777" w:rsidR="00105165" w:rsidRPr="00105165" w:rsidRDefault="00105165" w:rsidP="00105165">
      <w:pPr>
        <w:numPr>
          <w:ilvl w:val="0"/>
          <w:numId w:val="13"/>
        </w:numPr>
        <w:spacing w:line="240" w:lineRule="auto"/>
        <w:rPr>
          <w:rFonts w:ascii="Times New Roman" w:hAnsi="Times New Roman" w:cs="Times New Roman"/>
        </w:rPr>
      </w:pPr>
      <w:r w:rsidRPr="00105165">
        <w:rPr>
          <w:rFonts w:ascii="Times New Roman" w:hAnsi="Times New Roman" w:cs="Times New Roman"/>
        </w:rPr>
        <w:t>No commercial use without prior written permission.</w:t>
      </w:r>
    </w:p>
    <w:p w14:paraId="29E48B50" w14:textId="77777777" w:rsidR="00105165" w:rsidRPr="00105165" w:rsidRDefault="00105165" w:rsidP="00105165">
      <w:pPr>
        <w:spacing w:line="240" w:lineRule="auto"/>
        <w:rPr>
          <w:rFonts w:ascii="Times New Roman" w:hAnsi="Times New Roman" w:cs="Times New Roman"/>
          <w:b/>
          <w:bCs/>
        </w:rPr>
      </w:pPr>
      <w:r w:rsidRPr="00105165">
        <w:rPr>
          <w:rFonts w:ascii="Times New Roman" w:hAnsi="Times New Roman" w:cs="Times New Roman"/>
          <w:b/>
          <w:bCs/>
        </w:rPr>
        <w:t>6. Warranties and Responsibilities</w:t>
      </w:r>
    </w:p>
    <w:p w14:paraId="3FC139BB" w14:textId="77777777" w:rsidR="00105165" w:rsidRPr="00105165" w:rsidRDefault="00105165" w:rsidP="00105165">
      <w:pPr>
        <w:spacing w:line="240" w:lineRule="auto"/>
        <w:rPr>
          <w:rFonts w:ascii="Times New Roman" w:hAnsi="Times New Roman" w:cs="Times New Roman"/>
        </w:rPr>
      </w:pPr>
      <w:r w:rsidRPr="00105165">
        <w:rPr>
          <w:rFonts w:ascii="Times New Roman" w:hAnsi="Times New Roman" w:cs="Times New Roman"/>
        </w:rPr>
        <w:t>The Author warrants that:</w:t>
      </w:r>
    </w:p>
    <w:p w14:paraId="72D08137" w14:textId="77777777" w:rsidR="00105165" w:rsidRPr="00105165" w:rsidRDefault="00105165" w:rsidP="00105165">
      <w:pPr>
        <w:numPr>
          <w:ilvl w:val="0"/>
          <w:numId w:val="14"/>
        </w:numPr>
        <w:spacing w:line="240" w:lineRule="auto"/>
        <w:rPr>
          <w:rFonts w:ascii="Times New Roman" w:hAnsi="Times New Roman" w:cs="Times New Roman"/>
        </w:rPr>
      </w:pPr>
      <w:r w:rsidRPr="00105165">
        <w:rPr>
          <w:rFonts w:ascii="Times New Roman" w:hAnsi="Times New Roman" w:cs="Times New Roman"/>
        </w:rPr>
        <w:t>The work is original and does not infringe upon any copyright, trademark, or intellectual property rights.</w:t>
      </w:r>
    </w:p>
    <w:p w14:paraId="43FA035B" w14:textId="77777777" w:rsidR="00105165" w:rsidRPr="00105165" w:rsidRDefault="00105165" w:rsidP="00105165">
      <w:pPr>
        <w:numPr>
          <w:ilvl w:val="0"/>
          <w:numId w:val="14"/>
        </w:numPr>
        <w:spacing w:line="240" w:lineRule="auto"/>
        <w:rPr>
          <w:rFonts w:ascii="Times New Roman" w:hAnsi="Times New Roman" w:cs="Times New Roman"/>
        </w:rPr>
      </w:pPr>
      <w:r w:rsidRPr="00105165">
        <w:rPr>
          <w:rFonts w:ascii="Times New Roman" w:hAnsi="Times New Roman" w:cs="Times New Roman"/>
        </w:rPr>
        <w:lastRenderedPageBreak/>
        <w:t>All necessary permissions for third-party content (e.g., images, figures, quotations) have been obtained.</w:t>
      </w:r>
    </w:p>
    <w:p w14:paraId="695F94F2" w14:textId="77777777" w:rsidR="00105165" w:rsidRPr="00105165" w:rsidRDefault="00105165" w:rsidP="00105165">
      <w:pPr>
        <w:numPr>
          <w:ilvl w:val="0"/>
          <w:numId w:val="14"/>
        </w:numPr>
        <w:spacing w:line="240" w:lineRule="auto"/>
        <w:rPr>
          <w:rFonts w:ascii="Times New Roman" w:hAnsi="Times New Roman" w:cs="Times New Roman"/>
        </w:rPr>
      </w:pPr>
      <w:r w:rsidRPr="00105165">
        <w:rPr>
          <w:rFonts w:ascii="Times New Roman" w:hAnsi="Times New Roman" w:cs="Times New Roman"/>
        </w:rPr>
        <w:t>The work has not been previously published elsewhere, unless disclosed and agreed upon with the Publisher.</w:t>
      </w:r>
    </w:p>
    <w:p w14:paraId="12E1EE6B" w14:textId="77777777" w:rsidR="00105165" w:rsidRPr="00105165" w:rsidRDefault="00105165" w:rsidP="00105165">
      <w:pPr>
        <w:numPr>
          <w:ilvl w:val="0"/>
          <w:numId w:val="14"/>
        </w:numPr>
        <w:spacing w:line="240" w:lineRule="auto"/>
        <w:rPr>
          <w:rFonts w:ascii="Times New Roman" w:hAnsi="Times New Roman" w:cs="Times New Roman"/>
        </w:rPr>
      </w:pPr>
      <w:r w:rsidRPr="00105165">
        <w:rPr>
          <w:rFonts w:ascii="Times New Roman" w:hAnsi="Times New Roman" w:cs="Times New Roman"/>
        </w:rPr>
        <w:t>The work does not contain defamatory, unlawful, or unethical material.</w:t>
      </w:r>
    </w:p>
    <w:p w14:paraId="008444EF" w14:textId="77777777" w:rsidR="00105165" w:rsidRPr="00105165" w:rsidRDefault="00105165" w:rsidP="00105165">
      <w:pPr>
        <w:spacing w:line="240" w:lineRule="auto"/>
        <w:rPr>
          <w:rFonts w:ascii="Times New Roman" w:hAnsi="Times New Roman" w:cs="Times New Roman"/>
          <w:b/>
          <w:bCs/>
        </w:rPr>
      </w:pPr>
      <w:r w:rsidRPr="00105165">
        <w:rPr>
          <w:rFonts w:ascii="Times New Roman" w:hAnsi="Times New Roman" w:cs="Times New Roman"/>
          <w:b/>
          <w:bCs/>
        </w:rPr>
        <w:t>7. Plagiarism &amp; Misconduct Clause</w:t>
      </w:r>
    </w:p>
    <w:p w14:paraId="6D5531EE" w14:textId="77777777" w:rsidR="00105165" w:rsidRPr="00105165" w:rsidRDefault="00105165" w:rsidP="00105165">
      <w:pPr>
        <w:spacing w:line="240" w:lineRule="auto"/>
        <w:rPr>
          <w:rFonts w:ascii="Times New Roman" w:hAnsi="Times New Roman" w:cs="Times New Roman"/>
        </w:rPr>
      </w:pPr>
      <w:r w:rsidRPr="00105165">
        <w:rPr>
          <w:rFonts w:ascii="Times New Roman" w:hAnsi="Times New Roman" w:cs="Times New Roman"/>
        </w:rPr>
        <w:t>The Publisher reserves the right to retract or remove works if plagiarism, falsification, or academic misconduct is discovered, either before or after publication.</w:t>
      </w:r>
    </w:p>
    <w:p w14:paraId="78695EA3" w14:textId="77777777" w:rsidR="00105165" w:rsidRPr="00105165" w:rsidRDefault="00105165" w:rsidP="00105165">
      <w:pPr>
        <w:spacing w:line="240" w:lineRule="auto"/>
        <w:rPr>
          <w:rFonts w:ascii="Times New Roman" w:hAnsi="Times New Roman" w:cs="Times New Roman"/>
          <w:b/>
          <w:bCs/>
        </w:rPr>
      </w:pPr>
      <w:r w:rsidRPr="00105165">
        <w:rPr>
          <w:rFonts w:ascii="Times New Roman" w:hAnsi="Times New Roman" w:cs="Times New Roman"/>
          <w:b/>
          <w:bCs/>
        </w:rPr>
        <w:t>8. Conflict of Interest Clause</w:t>
      </w:r>
    </w:p>
    <w:p w14:paraId="7D607D3C" w14:textId="77777777" w:rsidR="00105165" w:rsidRPr="00105165" w:rsidRDefault="00105165" w:rsidP="00105165">
      <w:pPr>
        <w:spacing w:line="240" w:lineRule="auto"/>
        <w:rPr>
          <w:rFonts w:ascii="Times New Roman" w:hAnsi="Times New Roman" w:cs="Times New Roman"/>
        </w:rPr>
      </w:pPr>
      <w:r w:rsidRPr="00105165">
        <w:rPr>
          <w:rFonts w:ascii="Times New Roman" w:hAnsi="Times New Roman" w:cs="Times New Roman"/>
        </w:rPr>
        <w:t>The Author agrees to disclose any potential conflicts of interest, including financial support, institutional affiliations, or personal relationships that may influence the research or interpretation of the work. The Publisher reserves the right to publish such disclosures alongside the work to ensure transparency.</w:t>
      </w:r>
    </w:p>
    <w:p w14:paraId="5F794281" w14:textId="0A0C46EA" w:rsidR="00105165" w:rsidRPr="00105165" w:rsidRDefault="00105165" w:rsidP="00105165">
      <w:pPr>
        <w:spacing w:line="240" w:lineRule="auto"/>
        <w:rPr>
          <w:rFonts w:ascii="Times New Roman" w:hAnsi="Times New Roman" w:cs="Times New Roman"/>
          <w:b/>
          <w:bCs/>
          <w:lang w:val="it-IT"/>
        </w:rPr>
      </w:pPr>
      <w:r w:rsidRPr="00105165">
        <w:rPr>
          <w:rFonts w:ascii="Times New Roman" w:hAnsi="Times New Roman" w:cs="Times New Roman"/>
          <w:b/>
          <w:bCs/>
        </w:rPr>
        <w:t xml:space="preserve">9. </w:t>
      </w:r>
      <w:r w:rsidRPr="00105165">
        <w:rPr>
          <w:rFonts w:ascii="Times New Roman" w:hAnsi="Times New Roman" w:cs="Times New Roman"/>
          <w:b/>
          <w:bCs/>
          <w:lang w:val="it-IT"/>
        </w:rPr>
        <w:t>Privacy and Data Protection</w:t>
      </w:r>
    </w:p>
    <w:p w14:paraId="49F94ACB" w14:textId="77777777" w:rsidR="00105165" w:rsidRPr="00105165" w:rsidRDefault="00105165" w:rsidP="00105165">
      <w:pPr>
        <w:numPr>
          <w:ilvl w:val="0"/>
          <w:numId w:val="15"/>
        </w:numPr>
        <w:spacing w:line="240" w:lineRule="auto"/>
        <w:rPr>
          <w:rFonts w:ascii="Times New Roman" w:hAnsi="Times New Roman" w:cs="Times New Roman"/>
        </w:rPr>
      </w:pPr>
      <w:r w:rsidRPr="00105165">
        <w:rPr>
          <w:rFonts w:ascii="Times New Roman" w:hAnsi="Times New Roman" w:cs="Times New Roman"/>
        </w:rPr>
        <w:t>The Publisher collects minimal personal data (e.g., email addresses for submission and communication).</w:t>
      </w:r>
    </w:p>
    <w:p w14:paraId="7BB73837" w14:textId="77777777" w:rsidR="00105165" w:rsidRPr="00105165" w:rsidRDefault="00105165" w:rsidP="00105165">
      <w:pPr>
        <w:numPr>
          <w:ilvl w:val="0"/>
          <w:numId w:val="15"/>
        </w:numPr>
        <w:spacing w:line="240" w:lineRule="auto"/>
        <w:rPr>
          <w:rFonts w:ascii="Times New Roman" w:hAnsi="Times New Roman" w:cs="Times New Roman"/>
        </w:rPr>
      </w:pPr>
      <w:r w:rsidRPr="00105165">
        <w:rPr>
          <w:rFonts w:ascii="Times New Roman" w:hAnsi="Times New Roman" w:cs="Times New Roman"/>
        </w:rPr>
        <w:t>Data is stored securely and used only for the purposes of publication and communication.</w:t>
      </w:r>
    </w:p>
    <w:p w14:paraId="3EF49A74" w14:textId="77777777" w:rsidR="00105165" w:rsidRPr="00105165" w:rsidRDefault="00105165" w:rsidP="00105165">
      <w:pPr>
        <w:numPr>
          <w:ilvl w:val="0"/>
          <w:numId w:val="15"/>
        </w:numPr>
        <w:spacing w:line="240" w:lineRule="auto"/>
        <w:rPr>
          <w:rFonts w:ascii="Times New Roman" w:hAnsi="Times New Roman" w:cs="Times New Roman"/>
        </w:rPr>
      </w:pPr>
      <w:r w:rsidRPr="00105165">
        <w:rPr>
          <w:rFonts w:ascii="Times New Roman" w:hAnsi="Times New Roman" w:cs="Times New Roman"/>
        </w:rPr>
        <w:t>Authors may request access, correction, or deletion of their personal data at any time.</w:t>
      </w:r>
    </w:p>
    <w:p w14:paraId="48D63360" w14:textId="3FA6336F" w:rsidR="00105165" w:rsidRPr="00105165" w:rsidRDefault="00105165" w:rsidP="00105165">
      <w:pPr>
        <w:spacing w:line="240" w:lineRule="auto"/>
        <w:rPr>
          <w:rFonts w:ascii="Times New Roman" w:hAnsi="Times New Roman" w:cs="Times New Roman"/>
          <w:b/>
          <w:bCs/>
        </w:rPr>
      </w:pPr>
      <w:r w:rsidRPr="00105165">
        <w:rPr>
          <w:rFonts w:ascii="Times New Roman" w:hAnsi="Times New Roman" w:cs="Times New Roman"/>
          <w:b/>
          <w:bCs/>
        </w:rPr>
        <w:t>1</w:t>
      </w:r>
      <w:r>
        <w:rPr>
          <w:rFonts w:ascii="Times New Roman" w:hAnsi="Times New Roman" w:cs="Times New Roman"/>
          <w:b/>
          <w:bCs/>
        </w:rPr>
        <w:t>0</w:t>
      </w:r>
      <w:r w:rsidRPr="00105165">
        <w:rPr>
          <w:rFonts w:ascii="Times New Roman" w:hAnsi="Times New Roman" w:cs="Times New Roman"/>
          <w:b/>
          <w:bCs/>
        </w:rPr>
        <w:t>. Termination</w:t>
      </w:r>
    </w:p>
    <w:p w14:paraId="5C7DBE8B" w14:textId="77777777" w:rsidR="00105165" w:rsidRPr="00105165" w:rsidRDefault="00105165" w:rsidP="00105165">
      <w:pPr>
        <w:spacing w:line="240" w:lineRule="auto"/>
        <w:rPr>
          <w:rFonts w:ascii="Times New Roman" w:hAnsi="Times New Roman" w:cs="Times New Roman"/>
        </w:rPr>
      </w:pPr>
      <w:r w:rsidRPr="00105165">
        <w:rPr>
          <w:rFonts w:ascii="Times New Roman" w:hAnsi="Times New Roman" w:cs="Times New Roman"/>
        </w:rPr>
        <w:t>This Agreement may be terminated by mutual consent of the Author and Publisher prior to publication. Once published, the work remains under CC BY-NC-ND 4.0 and cannot be withdrawn from public access, except in cases of legal or ethical violations.</w:t>
      </w:r>
    </w:p>
    <w:p w14:paraId="5174BF2F" w14:textId="77777777" w:rsidR="00105165" w:rsidRDefault="00105165" w:rsidP="00105165">
      <w:pPr>
        <w:spacing w:line="240" w:lineRule="auto"/>
        <w:rPr>
          <w:rFonts w:ascii="Times New Roman" w:hAnsi="Times New Roman" w:cs="Times New Roman"/>
        </w:rPr>
      </w:pPr>
    </w:p>
    <w:p w14:paraId="2D9FC81A" w14:textId="10BD83C4" w:rsidR="00105165" w:rsidRDefault="00105165" w:rsidP="00105165">
      <w:pPr>
        <w:spacing w:line="240" w:lineRule="auto"/>
        <w:rPr>
          <w:rFonts w:ascii="Times New Roman" w:hAnsi="Times New Roman" w:cs="Times New Roman"/>
        </w:rPr>
      </w:pPr>
      <w:r w:rsidRPr="00105165">
        <w:rPr>
          <w:rFonts w:ascii="Times New Roman" w:hAnsi="Times New Roman" w:cs="Times New Roman"/>
        </w:rPr>
        <w:t>By signing below, both parties agree to the terms of this Publishing Agreement.</w:t>
      </w:r>
    </w:p>
    <w:p w14:paraId="6F896446" w14:textId="77777777" w:rsidR="00105165" w:rsidRPr="00105165" w:rsidRDefault="00105165" w:rsidP="00105165">
      <w:pPr>
        <w:spacing w:line="240" w:lineRule="auto"/>
        <w:rPr>
          <w:rFonts w:ascii="Times New Roman" w:hAnsi="Times New Roman" w:cs="Times New Roman"/>
        </w:rPr>
      </w:pPr>
    </w:p>
    <w:p w14:paraId="3CD34298" w14:textId="77777777" w:rsidR="00105165" w:rsidRDefault="00105165" w:rsidP="00105165">
      <w:pPr>
        <w:spacing w:line="240" w:lineRule="auto"/>
        <w:rPr>
          <w:rFonts w:ascii="Times New Roman" w:hAnsi="Times New Roman" w:cs="Times New Roman"/>
        </w:rPr>
      </w:pPr>
      <w:r w:rsidRPr="00105165">
        <w:rPr>
          <w:rFonts w:ascii="Times New Roman" w:hAnsi="Times New Roman" w:cs="Times New Roman"/>
          <w:b/>
          <w:bCs/>
        </w:rPr>
        <w:t>Author(s):</w:t>
      </w:r>
      <w:r w:rsidRPr="00105165">
        <w:rPr>
          <w:rFonts w:ascii="Times New Roman" w:hAnsi="Times New Roman" w:cs="Times New Roman"/>
        </w:rPr>
        <w:t xml:space="preserve"> </w:t>
      </w:r>
    </w:p>
    <w:p w14:paraId="3A904853" w14:textId="77777777" w:rsidR="00105165" w:rsidRDefault="00105165" w:rsidP="00105165">
      <w:pPr>
        <w:spacing w:line="240" w:lineRule="auto"/>
        <w:rPr>
          <w:rFonts w:ascii="Times New Roman" w:hAnsi="Times New Roman" w:cs="Times New Roman"/>
        </w:rPr>
      </w:pPr>
      <w:r w:rsidRPr="00105165">
        <w:rPr>
          <w:rFonts w:ascii="Times New Roman" w:hAnsi="Times New Roman" w:cs="Times New Roman"/>
        </w:rPr>
        <w:t xml:space="preserve">Name: ___________________________ </w:t>
      </w:r>
    </w:p>
    <w:p w14:paraId="6DF0A033" w14:textId="06D744C5" w:rsidR="00105165" w:rsidRDefault="00105165" w:rsidP="00105165">
      <w:pPr>
        <w:spacing w:line="240" w:lineRule="auto"/>
        <w:rPr>
          <w:rFonts w:ascii="Times New Roman" w:hAnsi="Times New Roman" w:cs="Times New Roman"/>
        </w:rPr>
      </w:pPr>
      <w:r w:rsidRPr="00105165">
        <w:rPr>
          <w:rFonts w:ascii="Times New Roman" w:hAnsi="Times New Roman" w:cs="Times New Roman"/>
        </w:rPr>
        <w:t>Signature: _______________________</w:t>
      </w:r>
      <w:r>
        <w:rPr>
          <w:rFonts w:ascii="Times New Roman" w:hAnsi="Times New Roman" w:cs="Times New Roman"/>
        </w:rPr>
        <w:t>_</w:t>
      </w:r>
      <w:r w:rsidRPr="00105165">
        <w:rPr>
          <w:rFonts w:ascii="Times New Roman" w:hAnsi="Times New Roman" w:cs="Times New Roman"/>
        </w:rPr>
        <w:t xml:space="preserve"> </w:t>
      </w:r>
    </w:p>
    <w:p w14:paraId="65CC682E" w14:textId="0B75F31D" w:rsidR="00105165" w:rsidRPr="00105165" w:rsidRDefault="00105165" w:rsidP="00105165">
      <w:pPr>
        <w:spacing w:line="240" w:lineRule="auto"/>
        <w:rPr>
          <w:rFonts w:ascii="Times New Roman" w:hAnsi="Times New Roman" w:cs="Times New Roman"/>
        </w:rPr>
      </w:pPr>
      <w:r w:rsidRPr="00105165">
        <w:rPr>
          <w:rFonts w:ascii="Times New Roman" w:hAnsi="Times New Roman" w:cs="Times New Roman"/>
        </w:rPr>
        <w:t>Date: ___________________________</w:t>
      </w:r>
      <w:r>
        <w:rPr>
          <w:rFonts w:ascii="Times New Roman" w:hAnsi="Times New Roman" w:cs="Times New Roman"/>
        </w:rPr>
        <w:t>_</w:t>
      </w:r>
    </w:p>
    <w:p w14:paraId="58929CC0" w14:textId="77777777" w:rsidR="00105165" w:rsidRDefault="00105165" w:rsidP="00105165">
      <w:pPr>
        <w:spacing w:line="240" w:lineRule="auto"/>
        <w:rPr>
          <w:rFonts w:ascii="Times New Roman" w:hAnsi="Times New Roman" w:cs="Times New Roman"/>
        </w:rPr>
      </w:pPr>
      <w:r w:rsidRPr="00105165">
        <w:rPr>
          <w:rFonts w:ascii="Times New Roman" w:hAnsi="Times New Roman" w:cs="Times New Roman"/>
          <w:b/>
          <w:bCs/>
        </w:rPr>
        <w:t>Publisher (The Charcot Journal):</w:t>
      </w:r>
      <w:r w:rsidRPr="00105165">
        <w:rPr>
          <w:rFonts w:ascii="Times New Roman" w:hAnsi="Times New Roman" w:cs="Times New Roman"/>
        </w:rPr>
        <w:t xml:space="preserve"> </w:t>
      </w:r>
    </w:p>
    <w:p w14:paraId="55273A61" w14:textId="77777777" w:rsidR="00105165" w:rsidRDefault="00105165" w:rsidP="00105165">
      <w:pPr>
        <w:spacing w:line="240" w:lineRule="auto"/>
        <w:rPr>
          <w:rFonts w:ascii="Times New Roman" w:hAnsi="Times New Roman" w:cs="Times New Roman"/>
        </w:rPr>
      </w:pPr>
      <w:r w:rsidRPr="00105165">
        <w:rPr>
          <w:rFonts w:ascii="Times New Roman" w:hAnsi="Times New Roman" w:cs="Times New Roman"/>
        </w:rPr>
        <w:t xml:space="preserve">Name: ___________________________ </w:t>
      </w:r>
    </w:p>
    <w:p w14:paraId="1AF1C1D9" w14:textId="46FC6631" w:rsidR="00105165" w:rsidRDefault="00105165" w:rsidP="00105165">
      <w:pPr>
        <w:spacing w:line="240" w:lineRule="auto"/>
        <w:rPr>
          <w:rFonts w:ascii="Times New Roman" w:hAnsi="Times New Roman" w:cs="Times New Roman"/>
        </w:rPr>
      </w:pPr>
      <w:r w:rsidRPr="00105165">
        <w:rPr>
          <w:rFonts w:ascii="Times New Roman" w:hAnsi="Times New Roman" w:cs="Times New Roman"/>
        </w:rPr>
        <w:t>Signature: _______________________</w:t>
      </w:r>
      <w:r>
        <w:rPr>
          <w:rFonts w:ascii="Times New Roman" w:hAnsi="Times New Roman" w:cs="Times New Roman"/>
        </w:rPr>
        <w:t>_</w:t>
      </w:r>
      <w:r w:rsidRPr="00105165">
        <w:rPr>
          <w:rFonts w:ascii="Times New Roman" w:hAnsi="Times New Roman" w:cs="Times New Roman"/>
        </w:rPr>
        <w:t xml:space="preserve"> </w:t>
      </w:r>
    </w:p>
    <w:p w14:paraId="042E57BC" w14:textId="5BE94AA7" w:rsidR="003D2664" w:rsidRPr="009B67A7" w:rsidRDefault="00105165" w:rsidP="00105165">
      <w:pPr>
        <w:spacing w:line="240" w:lineRule="auto"/>
      </w:pPr>
      <w:r w:rsidRPr="00105165">
        <w:rPr>
          <w:rFonts w:ascii="Times New Roman" w:hAnsi="Times New Roman" w:cs="Times New Roman"/>
        </w:rPr>
        <w:t>Date: ___________________________</w:t>
      </w:r>
      <w:r>
        <w:rPr>
          <w:rFonts w:ascii="Times New Roman" w:hAnsi="Times New Roman" w:cs="Times New Roman"/>
        </w:rPr>
        <w:t>_</w:t>
      </w:r>
    </w:p>
    <w:sectPr w:rsidR="003D2664" w:rsidRPr="009B67A7" w:rsidSect="004464CC">
      <w:headerReference w:type="default" r:id="rId8"/>
      <w:pgSz w:w="11906" w:h="16838"/>
      <w:pgMar w:top="1843"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D01DA" w14:textId="77777777" w:rsidR="007715E1" w:rsidRDefault="007715E1" w:rsidP="003D6793">
      <w:pPr>
        <w:spacing w:after="0" w:line="240" w:lineRule="auto"/>
      </w:pPr>
      <w:r>
        <w:separator/>
      </w:r>
    </w:p>
  </w:endnote>
  <w:endnote w:type="continuationSeparator" w:id="0">
    <w:p w14:paraId="38763E9F" w14:textId="77777777" w:rsidR="007715E1" w:rsidRDefault="007715E1" w:rsidP="003D67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9EEEC" w14:textId="77777777" w:rsidR="007715E1" w:rsidRDefault="007715E1" w:rsidP="003D6793">
      <w:pPr>
        <w:spacing w:after="0" w:line="240" w:lineRule="auto"/>
      </w:pPr>
      <w:r>
        <w:separator/>
      </w:r>
    </w:p>
  </w:footnote>
  <w:footnote w:type="continuationSeparator" w:id="0">
    <w:p w14:paraId="5D8C674C" w14:textId="77777777" w:rsidR="007715E1" w:rsidRDefault="007715E1" w:rsidP="003D67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03E1D" w14:textId="43AB21FE" w:rsidR="003D6793" w:rsidRDefault="003D6793">
    <w:pPr>
      <w:pStyle w:val="Intestazione"/>
    </w:pPr>
    <w:r w:rsidRPr="00C447B8">
      <w:rPr>
        <w:noProof/>
      </w:rPr>
      <w:drawing>
        <wp:anchor distT="0" distB="0" distL="114300" distR="114300" simplePos="0" relativeHeight="251658240" behindDoc="1" locked="0" layoutInCell="1" allowOverlap="1" wp14:anchorId="42AE8E0A" wp14:editId="1F83F0F2">
          <wp:simplePos x="0" y="0"/>
          <wp:positionH relativeFrom="column">
            <wp:posOffset>-4445</wp:posOffset>
          </wp:positionH>
          <wp:positionV relativeFrom="paragraph">
            <wp:posOffset>-1905</wp:posOffset>
          </wp:positionV>
          <wp:extent cx="419100" cy="419100"/>
          <wp:effectExtent l="0" t="0" r="0" b="0"/>
          <wp:wrapThrough wrapText="bothSides">
            <wp:wrapPolygon edited="0">
              <wp:start x="4909" y="982"/>
              <wp:lineTo x="2945" y="6873"/>
              <wp:lineTo x="2945" y="11782"/>
              <wp:lineTo x="5891" y="17673"/>
              <wp:lineTo x="17673" y="17673"/>
              <wp:lineTo x="18655" y="14727"/>
              <wp:lineTo x="14727" y="982"/>
              <wp:lineTo x="4909" y="982"/>
            </wp:wrapPolygon>
          </wp:wrapThrough>
          <wp:docPr id="1" name="Immagine 1" descr="Immagine che contiene nero, oscurità,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nero, oscurità, Elementi grafici&#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anchor>
      </w:drawing>
    </w:r>
    <w:r w:rsidRPr="00C447B8">
      <w:rPr>
        <w:rFonts w:ascii="Times New Roman" w:hAnsi="Times New Roman" w:cs="Times New Roman"/>
      </w:rPr>
      <w:t>The Charcot Journal</w:t>
    </w:r>
    <w:r w:rsidRPr="003F4C94">
      <w:rPr>
        <w:rFonts w:ascii="Times New Roman" w:hAnsi="Times New Roman" w:cs="Times New Roman"/>
      </w:rPr>
      <w:t xml:space="preserve"> - </w:t>
    </w:r>
    <w:r w:rsidR="003F4C94" w:rsidRPr="00C447B8">
      <w:rPr>
        <w:rFonts w:ascii="Times New Roman" w:hAnsi="Times New Roman" w:cs="Times New Roman"/>
        <w:i/>
        <w:iCs/>
      </w:rPr>
      <w:t xml:space="preserve">Interdisciplinary Studies </w:t>
    </w:r>
    <w:r w:rsidR="00241A0E">
      <w:rPr>
        <w:rFonts w:ascii="Times New Roman" w:hAnsi="Times New Roman" w:cs="Times New Roman"/>
        <w:i/>
        <w:iCs/>
      </w:rPr>
      <w:t>in</w:t>
    </w:r>
    <w:r w:rsidR="003F4C94" w:rsidRPr="00C447B8">
      <w:rPr>
        <w:rFonts w:ascii="Times New Roman" w:hAnsi="Times New Roman" w:cs="Times New Roman"/>
        <w:i/>
        <w:iCs/>
      </w:rPr>
      <w:t xml:space="preserve"> the History of Neurology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3D45"/>
    <w:multiLevelType w:val="multilevel"/>
    <w:tmpl w:val="908E4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E4754"/>
    <w:multiLevelType w:val="multilevel"/>
    <w:tmpl w:val="5E44C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2967F7"/>
    <w:multiLevelType w:val="multilevel"/>
    <w:tmpl w:val="69566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D395C"/>
    <w:multiLevelType w:val="multilevel"/>
    <w:tmpl w:val="8326E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1308F1"/>
    <w:multiLevelType w:val="multilevel"/>
    <w:tmpl w:val="5B70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314E49"/>
    <w:multiLevelType w:val="multilevel"/>
    <w:tmpl w:val="2F6EF7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AF789B"/>
    <w:multiLevelType w:val="multilevel"/>
    <w:tmpl w:val="2F182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ED13F2"/>
    <w:multiLevelType w:val="hybridMultilevel"/>
    <w:tmpl w:val="B816B71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7AB7BED"/>
    <w:multiLevelType w:val="multilevel"/>
    <w:tmpl w:val="E9865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7E52A5"/>
    <w:multiLevelType w:val="multilevel"/>
    <w:tmpl w:val="7C184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703665"/>
    <w:multiLevelType w:val="multilevel"/>
    <w:tmpl w:val="077A3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7819A8"/>
    <w:multiLevelType w:val="multilevel"/>
    <w:tmpl w:val="1054E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3432DE"/>
    <w:multiLevelType w:val="multilevel"/>
    <w:tmpl w:val="71E00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DA634E"/>
    <w:multiLevelType w:val="multilevel"/>
    <w:tmpl w:val="E0FA7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A844C5"/>
    <w:multiLevelType w:val="multilevel"/>
    <w:tmpl w:val="D59A0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7692622">
    <w:abstractNumId w:val="7"/>
  </w:num>
  <w:num w:numId="2" w16cid:durableId="13507963">
    <w:abstractNumId w:val="9"/>
  </w:num>
  <w:num w:numId="3" w16cid:durableId="536240088">
    <w:abstractNumId w:val="5"/>
  </w:num>
  <w:num w:numId="4" w16cid:durableId="1934315770">
    <w:abstractNumId w:val="6"/>
  </w:num>
  <w:num w:numId="5" w16cid:durableId="298077482">
    <w:abstractNumId w:val="8"/>
  </w:num>
  <w:num w:numId="6" w16cid:durableId="1439183322">
    <w:abstractNumId w:val="13"/>
  </w:num>
  <w:num w:numId="7" w16cid:durableId="2046366072">
    <w:abstractNumId w:val="4"/>
  </w:num>
  <w:num w:numId="8" w16cid:durableId="914361557">
    <w:abstractNumId w:val="10"/>
  </w:num>
  <w:num w:numId="9" w16cid:durableId="1713339699">
    <w:abstractNumId w:val="12"/>
  </w:num>
  <w:num w:numId="10" w16cid:durableId="205915879">
    <w:abstractNumId w:val="1"/>
  </w:num>
  <w:num w:numId="11" w16cid:durableId="663901375">
    <w:abstractNumId w:val="0"/>
  </w:num>
  <w:num w:numId="12" w16cid:durableId="2116095660">
    <w:abstractNumId w:val="11"/>
  </w:num>
  <w:num w:numId="13" w16cid:durableId="39789927">
    <w:abstractNumId w:val="3"/>
  </w:num>
  <w:num w:numId="14" w16cid:durableId="29771009">
    <w:abstractNumId w:val="2"/>
  </w:num>
  <w:num w:numId="15" w16cid:durableId="6418833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4"/>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664"/>
    <w:rsid w:val="000016A5"/>
    <w:rsid w:val="00007AB9"/>
    <w:rsid w:val="0002264D"/>
    <w:rsid w:val="00076C15"/>
    <w:rsid w:val="00105165"/>
    <w:rsid w:val="001D7555"/>
    <w:rsid w:val="00214E41"/>
    <w:rsid w:val="00241A0E"/>
    <w:rsid w:val="00264390"/>
    <w:rsid w:val="002B7228"/>
    <w:rsid w:val="003D2664"/>
    <w:rsid w:val="003D6793"/>
    <w:rsid w:val="003F4C94"/>
    <w:rsid w:val="004464CC"/>
    <w:rsid w:val="0066127A"/>
    <w:rsid w:val="00693D74"/>
    <w:rsid w:val="007113CF"/>
    <w:rsid w:val="0073034B"/>
    <w:rsid w:val="007715E1"/>
    <w:rsid w:val="007E38C8"/>
    <w:rsid w:val="00902A25"/>
    <w:rsid w:val="009B67A7"/>
    <w:rsid w:val="009F0739"/>
    <w:rsid w:val="00B47AD6"/>
    <w:rsid w:val="00BF530A"/>
    <w:rsid w:val="00C060F7"/>
    <w:rsid w:val="00C447B8"/>
    <w:rsid w:val="00DF0EDC"/>
    <w:rsid w:val="00F22468"/>
    <w:rsid w:val="00F93CA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591E7"/>
  <w15:chartTrackingRefBased/>
  <w15:docId w15:val="{45F4DB20-FD03-405F-8700-0054FB24E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B67A7"/>
    <w:rPr>
      <w:lang w:val="en-GB"/>
    </w:rPr>
  </w:style>
  <w:style w:type="paragraph" w:styleId="Titolo3">
    <w:name w:val="heading 3"/>
    <w:basedOn w:val="Normale"/>
    <w:next w:val="Normale"/>
    <w:link w:val="Titolo3Carattere"/>
    <w:uiPriority w:val="9"/>
    <w:semiHidden/>
    <w:unhideWhenUsed/>
    <w:qFormat/>
    <w:rsid w:val="0010516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4464C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4464CC"/>
    <w:pPr>
      <w:keepNext/>
      <w:keepLines/>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unhideWhenUsed/>
    <w:qFormat/>
    <w:rsid w:val="003D2664"/>
    <w:pPr>
      <w:spacing w:before="240" w:after="60" w:line="276" w:lineRule="auto"/>
      <w:ind w:left="708"/>
      <w:outlineLvl w:val="5"/>
    </w:pPr>
    <w:rPr>
      <w:rFonts w:ascii="Calibri" w:eastAsia="Times New Roman" w:hAnsi="Calibri" w:cs="Times New Roman"/>
      <w:b/>
      <w:bCs/>
      <w:kern w:val="0"/>
      <w:lang w:val="de-CH"/>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6Carattere">
    <w:name w:val="Titolo 6 Carattere"/>
    <w:basedOn w:val="Carpredefinitoparagrafo"/>
    <w:link w:val="Titolo6"/>
    <w:uiPriority w:val="9"/>
    <w:rsid w:val="003D2664"/>
    <w:rPr>
      <w:rFonts w:ascii="Calibri" w:eastAsia="Times New Roman" w:hAnsi="Calibri" w:cs="Times New Roman"/>
      <w:b/>
      <w:bCs/>
      <w:kern w:val="0"/>
      <w:lang w:val="de-CH"/>
      <w14:ligatures w14:val="none"/>
    </w:rPr>
  </w:style>
  <w:style w:type="character" w:styleId="Collegamentoipertestuale">
    <w:name w:val="Hyperlink"/>
    <w:uiPriority w:val="99"/>
    <w:unhideWhenUsed/>
    <w:rsid w:val="003D2664"/>
    <w:rPr>
      <w:color w:val="0000FF"/>
      <w:u w:val="single"/>
    </w:rPr>
  </w:style>
  <w:style w:type="paragraph" w:customStyle="1" w:styleId="Standardunter5">
    <w:name w:val="Standard unter Ü5"/>
    <w:basedOn w:val="Normale"/>
    <w:qFormat/>
    <w:rsid w:val="003D2664"/>
    <w:pPr>
      <w:spacing w:before="120" w:after="120" w:line="276" w:lineRule="auto"/>
      <w:ind w:left="709"/>
    </w:pPr>
    <w:rPr>
      <w:rFonts w:ascii="Calibri" w:eastAsia="Calibri" w:hAnsi="Calibri" w:cs="Times New Roman"/>
      <w:kern w:val="0"/>
      <w:lang w:val="en-US"/>
      <w14:ligatures w14:val="none"/>
    </w:rPr>
  </w:style>
  <w:style w:type="character" w:customStyle="1" w:styleId="cf01">
    <w:name w:val="cf01"/>
    <w:uiPriority w:val="1"/>
    <w:rsid w:val="003D2664"/>
    <w:rPr>
      <w:rFonts w:ascii="Segoe UI" w:eastAsia="Calibri" w:hAnsi="Segoe UI" w:cs="Segoe UI"/>
      <w:sz w:val="18"/>
      <w:szCs w:val="18"/>
    </w:rPr>
  </w:style>
  <w:style w:type="character" w:styleId="Numeroriga">
    <w:name w:val="line number"/>
    <w:basedOn w:val="Carpredefinitoparagrafo"/>
    <w:uiPriority w:val="99"/>
    <w:semiHidden/>
    <w:unhideWhenUsed/>
    <w:rsid w:val="003D2664"/>
  </w:style>
  <w:style w:type="paragraph" w:styleId="Paragrafoelenco">
    <w:name w:val="List Paragraph"/>
    <w:basedOn w:val="Normale"/>
    <w:uiPriority w:val="34"/>
    <w:qFormat/>
    <w:rsid w:val="003D2664"/>
    <w:pPr>
      <w:ind w:left="720"/>
      <w:contextualSpacing/>
    </w:pPr>
  </w:style>
  <w:style w:type="paragraph" w:styleId="Intestazione">
    <w:name w:val="header"/>
    <w:basedOn w:val="Normale"/>
    <w:link w:val="IntestazioneCarattere"/>
    <w:uiPriority w:val="99"/>
    <w:unhideWhenUsed/>
    <w:rsid w:val="003D679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D6793"/>
    <w:rPr>
      <w:lang w:val="en-GB"/>
    </w:rPr>
  </w:style>
  <w:style w:type="paragraph" w:styleId="Pidipagina">
    <w:name w:val="footer"/>
    <w:basedOn w:val="Normale"/>
    <w:link w:val="PidipaginaCarattere"/>
    <w:uiPriority w:val="99"/>
    <w:unhideWhenUsed/>
    <w:rsid w:val="003D679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D6793"/>
    <w:rPr>
      <w:lang w:val="en-GB"/>
    </w:rPr>
  </w:style>
  <w:style w:type="character" w:customStyle="1" w:styleId="Titolo4Carattere">
    <w:name w:val="Titolo 4 Carattere"/>
    <w:basedOn w:val="Carpredefinitoparagrafo"/>
    <w:link w:val="Titolo4"/>
    <w:uiPriority w:val="9"/>
    <w:semiHidden/>
    <w:rsid w:val="004464CC"/>
    <w:rPr>
      <w:rFonts w:asciiTheme="majorHAnsi" w:eastAsiaTheme="majorEastAsia" w:hAnsiTheme="majorHAnsi" w:cstheme="majorBidi"/>
      <w:i/>
      <w:iCs/>
      <w:color w:val="2F5496" w:themeColor="accent1" w:themeShade="BF"/>
      <w:lang w:val="en-GB"/>
    </w:rPr>
  </w:style>
  <w:style w:type="character" w:customStyle="1" w:styleId="Titolo5Carattere">
    <w:name w:val="Titolo 5 Carattere"/>
    <w:basedOn w:val="Carpredefinitoparagrafo"/>
    <w:link w:val="Titolo5"/>
    <w:uiPriority w:val="9"/>
    <w:semiHidden/>
    <w:rsid w:val="004464CC"/>
    <w:rPr>
      <w:rFonts w:asciiTheme="majorHAnsi" w:eastAsiaTheme="majorEastAsia" w:hAnsiTheme="majorHAnsi" w:cstheme="majorBidi"/>
      <w:color w:val="2F5496" w:themeColor="accent1" w:themeShade="BF"/>
      <w:lang w:val="en-GB"/>
    </w:rPr>
  </w:style>
  <w:style w:type="character" w:styleId="Enfasigrassetto">
    <w:name w:val="Strong"/>
    <w:basedOn w:val="Carpredefinitoparagrafo"/>
    <w:uiPriority w:val="22"/>
    <w:qFormat/>
    <w:rsid w:val="004464CC"/>
    <w:rPr>
      <w:b/>
      <w:bCs/>
    </w:rPr>
  </w:style>
  <w:style w:type="paragraph" w:styleId="NormaleWeb">
    <w:name w:val="Normal (Web)"/>
    <w:basedOn w:val="Normale"/>
    <w:uiPriority w:val="99"/>
    <w:semiHidden/>
    <w:unhideWhenUsed/>
    <w:rsid w:val="004464CC"/>
    <w:pPr>
      <w:spacing w:before="100" w:beforeAutospacing="1" w:after="100" w:afterAutospacing="1" w:line="240" w:lineRule="auto"/>
    </w:pPr>
    <w:rPr>
      <w:rFonts w:ascii="Times New Roman" w:eastAsia="Times New Roman" w:hAnsi="Times New Roman" w:cs="Times New Roman"/>
      <w:kern w:val="0"/>
      <w:sz w:val="24"/>
      <w:szCs w:val="24"/>
      <w:lang w:val="it-IT" w:eastAsia="it-IT"/>
      <w14:ligatures w14:val="none"/>
    </w:rPr>
  </w:style>
  <w:style w:type="character" w:styleId="Enfasicorsivo">
    <w:name w:val="Emphasis"/>
    <w:basedOn w:val="Carpredefinitoparagrafo"/>
    <w:uiPriority w:val="20"/>
    <w:qFormat/>
    <w:rsid w:val="004464CC"/>
    <w:rPr>
      <w:i/>
      <w:iCs/>
    </w:rPr>
  </w:style>
  <w:style w:type="character" w:styleId="Menzionenonrisolta">
    <w:name w:val="Unresolved Mention"/>
    <w:basedOn w:val="Carpredefinitoparagrafo"/>
    <w:uiPriority w:val="99"/>
    <w:semiHidden/>
    <w:unhideWhenUsed/>
    <w:rsid w:val="007E38C8"/>
    <w:rPr>
      <w:color w:val="605E5C"/>
      <w:shd w:val="clear" w:color="auto" w:fill="E1DFDD"/>
    </w:rPr>
  </w:style>
  <w:style w:type="character" w:styleId="Collegamentovisitato">
    <w:name w:val="FollowedHyperlink"/>
    <w:basedOn w:val="Carpredefinitoparagrafo"/>
    <w:uiPriority w:val="99"/>
    <w:semiHidden/>
    <w:unhideWhenUsed/>
    <w:rsid w:val="007E38C8"/>
    <w:rPr>
      <w:color w:val="954F72" w:themeColor="followedHyperlink"/>
      <w:u w:val="single"/>
    </w:rPr>
  </w:style>
  <w:style w:type="character" w:customStyle="1" w:styleId="Titolo3Carattere">
    <w:name w:val="Titolo 3 Carattere"/>
    <w:basedOn w:val="Carpredefinitoparagrafo"/>
    <w:link w:val="Titolo3"/>
    <w:uiPriority w:val="9"/>
    <w:semiHidden/>
    <w:rsid w:val="00105165"/>
    <w:rPr>
      <w:rFonts w:asciiTheme="majorHAnsi" w:eastAsiaTheme="majorEastAsia" w:hAnsiTheme="majorHAnsi" w:cstheme="majorBidi"/>
      <w:color w:val="1F3763"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70879">
      <w:bodyDiv w:val="1"/>
      <w:marLeft w:val="0"/>
      <w:marRight w:val="0"/>
      <w:marTop w:val="0"/>
      <w:marBottom w:val="0"/>
      <w:divBdr>
        <w:top w:val="none" w:sz="0" w:space="0" w:color="auto"/>
        <w:left w:val="none" w:sz="0" w:space="0" w:color="auto"/>
        <w:bottom w:val="none" w:sz="0" w:space="0" w:color="auto"/>
        <w:right w:val="none" w:sz="0" w:space="0" w:color="auto"/>
      </w:divBdr>
    </w:div>
    <w:div w:id="238907061">
      <w:bodyDiv w:val="1"/>
      <w:marLeft w:val="0"/>
      <w:marRight w:val="0"/>
      <w:marTop w:val="0"/>
      <w:marBottom w:val="0"/>
      <w:divBdr>
        <w:top w:val="none" w:sz="0" w:space="0" w:color="auto"/>
        <w:left w:val="none" w:sz="0" w:space="0" w:color="auto"/>
        <w:bottom w:val="none" w:sz="0" w:space="0" w:color="auto"/>
        <w:right w:val="none" w:sz="0" w:space="0" w:color="auto"/>
      </w:divBdr>
    </w:div>
    <w:div w:id="339115410">
      <w:bodyDiv w:val="1"/>
      <w:marLeft w:val="0"/>
      <w:marRight w:val="0"/>
      <w:marTop w:val="0"/>
      <w:marBottom w:val="0"/>
      <w:divBdr>
        <w:top w:val="none" w:sz="0" w:space="0" w:color="auto"/>
        <w:left w:val="none" w:sz="0" w:space="0" w:color="auto"/>
        <w:bottom w:val="none" w:sz="0" w:space="0" w:color="auto"/>
        <w:right w:val="none" w:sz="0" w:space="0" w:color="auto"/>
      </w:divBdr>
    </w:div>
    <w:div w:id="664667982">
      <w:bodyDiv w:val="1"/>
      <w:marLeft w:val="0"/>
      <w:marRight w:val="0"/>
      <w:marTop w:val="0"/>
      <w:marBottom w:val="0"/>
      <w:divBdr>
        <w:top w:val="none" w:sz="0" w:space="0" w:color="auto"/>
        <w:left w:val="none" w:sz="0" w:space="0" w:color="auto"/>
        <w:bottom w:val="none" w:sz="0" w:space="0" w:color="auto"/>
        <w:right w:val="none" w:sz="0" w:space="0" w:color="auto"/>
      </w:divBdr>
    </w:div>
    <w:div w:id="769589689">
      <w:bodyDiv w:val="1"/>
      <w:marLeft w:val="0"/>
      <w:marRight w:val="0"/>
      <w:marTop w:val="0"/>
      <w:marBottom w:val="0"/>
      <w:divBdr>
        <w:top w:val="none" w:sz="0" w:space="0" w:color="auto"/>
        <w:left w:val="none" w:sz="0" w:space="0" w:color="auto"/>
        <w:bottom w:val="none" w:sz="0" w:space="0" w:color="auto"/>
        <w:right w:val="none" w:sz="0" w:space="0" w:color="auto"/>
      </w:divBdr>
    </w:div>
    <w:div w:id="1581478551">
      <w:bodyDiv w:val="1"/>
      <w:marLeft w:val="0"/>
      <w:marRight w:val="0"/>
      <w:marTop w:val="0"/>
      <w:marBottom w:val="0"/>
      <w:divBdr>
        <w:top w:val="none" w:sz="0" w:space="0" w:color="auto"/>
        <w:left w:val="none" w:sz="0" w:space="0" w:color="auto"/>
        <w:bottom w:val="none" w:sz="0" w:space="0" w:color="auto"/>
        <w:right w:val="none" w:sz="0" w:space="0" w:color="auto"/>
      </w:divBdr>
    </w:div>
    <w:div w:id="2086604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FBAAE-BBBB-48A4-8282-644CC5749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529</Words>
  <Characters>3020</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Brigo Dr. Francesco</dc:creator>
  <cp:keywords/>
  <dc:description/>
  <cp:lastModifiedBy>Brigo Dr. Francesco</cp:lastModifiedBy>
  <cp:revision>4</cp:revision>
  <dcterms:created xsi:type="dcterms:W3CDTF">2025-11-18T09:50:00Z</dcterms:created>
  <dcterms:modified xsi:type="dcterms:W3CDTF">2026-03-04T11:02:00Z</dcterms:modified>
</cp:coreProperties>
</file>